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7E2">
    <v:background id="_x0000_s1025" o:bwmode="white" fillcolor="#a8d7e2" o:targetscreensize="1024,768">
      <v:fill color2="#dbe5f1 [660]" focus="100%" type="gradient"/>
    </v:background>
  </w:background>
  <w:body>
    <w:p w:rsidR="0097505A" w:rsidRDefault="0097505A" w:rsidP="00C353C4">
      <w:pPr>
        <w:pStyle w:val="a3"/>
        <w:rPr>
          <w:b/>
          <w:i/>
          <w:color w:val="FF0000"/>
          <w:sz w:val="44"/>
          <w:szCs w:val="44"/>
        </w:rPr>
      </w:pPr>
    </w:p>
    <w:p w:rsidR="005C3840" w:rsidRDefault="005C3840" w:rsidP="005C3840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</w:pPr>
    </w:p>
    <w:p w:rsidR="00B02AE1" w:rsidRPr="005C3840" w:rsidRDefault="00226AB8" w:rsidP="005C3840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Л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ьготны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е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условия и скидк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и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на услуги, предоставляемы</w:t>
      </w:r>
      <w:r w:rsidR="00461647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е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</w:t>
      </w:r>
      <w:r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в организациях </w:t>
      </w:r>
      <w:r w:rsidR="008167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города</w:t>
      </w:r>
      <w:r w:rsidR="00461647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,</w:t>
      </w:r>
      <w:r w:rsidR="008167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 xml:space="preserve"> </w:t>
      </w:r>
      <w:r w:rsidR="00C34D2C" w:rsidRPr="005C3840">
        <w:rPr>
          <w:rFonts w:cs="PT Astra Serif"/>
          <w:b/>
          <w:bCs/>
          <w:i/>
          <w:iCs/>
          <w:color w:val="632423" w:themeColor="accent2" w:themeShade="80"/>
          <w:sz w:val="48"/>
          <w:szCs w:val="48"/>
        </w:rPr>
        <w:t>многодетным, опекаемым, приемным семьям и семьям с детьми-инвалидами</w:t>
      </w:r>
    </w:p>
    <w:p w:rsidR="0097505A" w:rsidRDefault="0097505A" w:rsidP="00C353C4">
      <w:pPr>
        <w:rPr>
          <w:szCs w:val="28"/>
        </w:rPr>
      </w:pPr>
    </w:p>
    <w:p w:rsidR="00226AB8" w:rsidRDefault="00B92E05" w:rsidP="00C34D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34175" cy="4433968"/>
            <wp:effectExtent l="19050" t="0" r="9525" b="0"/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95" cy="443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B8" w:rsidRPr="00226AB8" w:rsidRDefault="00226AB8" w:rsidP="00226AB8"/>
    <w:p w:rsidR="00226AB8" w:rsidRPr="00226AB8" w:rsidRDefault="00226AB8" w:rsidP="00226AB8"/>
    <w:p w:rsidR="00226AB8" w:rsidRPr="00226AB8" w:rsidRDefault="00226AB8" w:rsidP="00226AB8"/>
    <w:p w:rsidR="00B92E05" w:rsidRPr="00226AB8" w:rsidRDefault="00B92E05" w:rsidP="00226AB8"/>
    <w:p w:rsidR="00226AB8" w:rsidRDefault="00226AB8" w:rsidP="00226AB8"/>
    <w:p w:rsidR="00C353C4" w:rsidRDefault="00C353C4" w:rsidP="00226AB8"/>
    <w:p w:rsidR="005C3840" w:rsidRDefault="005C3840" w:rsidP="00226AB8"/>
    <w:p w:rsidR="00C34D2C" w:rsidRPr="005C3840" w:rsidRDefault="00226AB8" w:rsidP="00226AB8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Cs w:val="2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Cs w:val="28"/>
        </w:rPr>
        <w:t>г. Салехард</w:t>
      </w:r>
    </w:p>
    <w:p w:rsidR="00226AB8" w:rsidRPr="005C3840" w:rsidRDefault="00226AB8" w:rsidP="00226AB8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Cs w:val="28"/>
        </w:rPr>
      </w:pPr>
      <w:r w:rsidRPr="005C3840">
        <w:rPr>
          <w:rFonts w:cs="PT Astra Serif"/>
          <w:b/>
          <w:bCs/>
          <w:i/>
          <w:iCs/>
          <w:color w:val="632423" w:themeColor="accent2" w:themeShade="80"/>
          <w:szCs w:val="28"/>
        </w:rPr>
        <w:t>2020</w:t>
      </w:r>
    </w:p>
    <w:p w:rsidR="00B92E05" w:rsidRDefault="00B92E05" w:rsidP="00226AB8">
      <w:pPr>
        <w:pStyle w:val="a3"/>
        <w:jc w:val="center"/>
        <w:rPr>
          <w:b/>
          <w:i/>
          <w:color w:val="632423" w:themeColor="accent2" w:themeShade="80"/>
          <w:sz w:val="36"/>
          <w:szCs w:val="36"/>
        </w:rPr>
      </w:pPr>
    </w:p>
    <w:p w:rsidR="005C3840" w:rsidRDefault="005C3840" w:rsidP="005C3840">
      <w:pPr>
        <w:jc w:val="center"/>
        <w:rPr>
          <w:rFonts w:cs="Aharoni"/>
          <w:b/>
          <w:i/>
          <w:iCs/>
          <w:color w:val="632423" w:themeColor="accent2" w:themeShade="80"/>
          <w:sz w:val="52"/>
          <w:szCs w:val="52"/>
        </w:rPr>
      </w:pPr>
    </w:p>
    <w:p w:rsidR="00072AFA" w:rsidRDefault="0005529B" w:rsidP="005A1680">
      <w:pPr>
        <w:jc w:val="center"/>
        <w:rPr>
          <w:rFonts w:cs="Aharoni"/>
          <w:b/>
          <w:i/>
          <w:iCs/>
          <w:color w:val="632423" w:themeColor="accent2" w:themeShade="80"/>
          <w:sz w:val="52"/>
          <w:szCs w:val="52"/>
        </w:rPr>
      </w:pPr>
      <w:r w:rsidRPr="005C3840">
        <w:rPr>
          <w:rFonts w:cs="Aharoni"/>
          <w:b/>
          <w:i/>
          <w:iCs/>
          <w:color w:val="632423" w:themeColor="accent2" w:themeShade="80"/>
          <w:sz w:val="52"/>
          <w:szCs w:val="52"/>
        </w:rPr>
        <w:t>Семья - это общество в миниатюре, от целостности которого зависит безопасность всего б</w:t>
      </w:r>
      <w:r w:rsidR="00072AFA">
        <w:rPr>
          <w:rFonts w:cs="Aharoni"/>
          <w:b/>
          <w:i/>
          <w:iCs/>
          <w:color w:val="632423" w:themeColor="accent2" w:themeShade="80"/>
          <w:sz w:val="52"/>
          <w:szCs w:val="52"/>
        </w:rPr>
        <w:t>ольшого человеческого общества.</w:t>
      </w:r>
    </w:p>
    <w:p w:rsidR="0005529B" w:rsidRPr="00072AFA" w:rsidRDefault="00072AFA" w:rsidP="005C3840">
      <w:pPr>
        <w:jc w:val="center"/>
        <w:rPr>
          <w:rFonts w:cs="Aharoni"/>
          <w:b/>
          <w:bCs/>
          <w:i/>
          <w:iCs/>
          <w:color w:val="632423" w:themeColor="accent2" w:themeShade="80"/>
          <w:sz w:val="48"/>
          <w:szCs w:val="48"/>
        </w:rPr>
      </w:pPr>
      <w:r w:rsidRPr="00072AFA">
        <w:rPr>
          <w:rFonts w:cs="Aharoni"/>
          <w:b/>
          <w:bCs/>
          <w:i/>
          <w:iCs/>
          <w:color w:val="632423" w:themeColor="accent2" w:themeShade="80"/>
          <w:sz w:val="52"/>
          <w:szCs w:val="52"/>
        </w:rPr>
        <w:t xml:space="preserve"> </w:t>
      </w:r>
      <w:r>
        <w:rPr>
          <w:rFonts w:cs="Aharoni"/>
          <w:b/>
          <w:bCs/>
          <w:i/>
          <w:iCs/>
          <w:color w:val="632423" w:themeColor="accent2" w:themeShade="80"/>
          <w:sz w:val="52"/>
          <w:szCs w:val="52"/>
        </w:rPr>
        <w:t xml:space="preserve">                                                   </w:t>
      </w:r>
      <w:r w:rsidRPr="00072AFA">
        <w:rPr>
          <w:rFonts w:cs="Aharoni"/>
          <w:b/>
          <w:bCs/>
          <w:i/>
          <w:iCs/>
          <w:color w:val="632423" w:themeColor="accent2" w:themeShade="80"/>
          <w:sz w:val="48"/>
          <w:szCs w:val="48"/>
        </w:rPr>
        <w:t>Феликс Адлер</w:t>
      </w:r>
    </w:p>
    <w:p w:rsidR="0005529B" w:rsidRDefault="001B76E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65405</wp:posOffset>
                </wp:positionV>
                <wp:extent cx="3695700" cy="3133725"/>
                <wp:effectExtent l="0" t="0" r="2540" b="127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EC2" w:rsidRPr="005C3840" w:rsidRDefault="00865E97" w:rsidP="00EE1E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</w:pPr>
                            <w:proofErr w:type="gramStart"/>
                            <w:r w:rsidRPr="005C3840">
                              <w:rPr>
                                <w:rFonts w:cs="PT Astra Serif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Cs w:val="28"/>
                              </w:rPr>
                              <w:t>М</w:t>
                            </w:r>
                            <w:r w:rsidR="00EE1EC2" w:rsidRPr="005C3840">
                              <w:rPr>
                                <w:rFonts w:cs="PT Astra Serif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Cs w:val="28"/>
                              </w:rPr>
                              <w:t>ногодетные семьи</w:t>
                            </w:r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 xml:space="preserve"> - семьи, имеющие в своем составе трех и более несовершеннолетних детей, в том числе приемных, подопечных, детей в возрасте до 23 лет, осваивающих образовательные программы основного общего, среднего общего и среднего профессионального образования, программы </w:t>
                            </w:r>
                            <w:proofErr w:type="spellStart"/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>бакалавриата</w:t>
                            </w:r>
                            <w:proofErr w:type="spellEnd"/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 xml:space="preserve">, программы </w:t>
                            </w:r>
                            <w:proofErr w:type="spellStart"/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>специалитета</w:t>
                            </w:r>
                            <w:proofErr w:type="spellEnd"/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 xml:space="preserve"> или программы магистратуры по очной форме обучения в образовательных организациях, осуществляющих образовательную деятельность по имеющим государственную аккредитацию образовательным программам, и не вступивших</w:t>
                            </w:r>
                            <w:proofErr w:type="gramEnd"/>
                            <w:r w:rsidR="00EE1EC2"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 xml:space="preserve"> в брак</w:t>
                            </w:r>
                            <w:r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>.</w:t>
                            </w:r>
                          </w:p>
                          <w:p w:rsidR="00EE1EC2" w:rsidRPr="00865E97" w:rsidRDefault="00EE1EC2">
                            <w:pPr>
                              <w:rPr>
                                <w:rFonts w:cs="PT Astra Serif"/>
                                <w:bCs/>
                                <w:iCs/>
                                <w:color w:val="0000F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9.2pt;margin-top:5.15pt;width:291pt;height:2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dVtwIAALs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" filled="f" stroked="f">
                <v:textbox>
                  <w:txbxContent>
                    <w:p w:rsidR="00EE1EC2" w:rsidRPr="005C3840" w:rsidRDefault="00865E97" w:rsidP="00EE1EC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Cs w:val="28"/>
                        </w:rPr>
                      </w:pPr>
                      <w:r w:rsidRPr="005C3840">
                        <w:rPr>
                          <w:rFonts w:cs="PT Astra Serif"/>
                          <w:b/>
                          <w:bCs/>
                          <w:i/>
                          <w:iCs/>
                          <w:color w:val="632423" w:themeColor="accent2" w:themeShade="80"/>
                          <w:szCs w:val="28"/>
                        </w:rPr>
                        <w:t>М</w:t>
                      </w:r>
                      <w:r w:rsidR="00EE1EC2" w:rsidRPr="005C3840">
                        <w:rPr>
                          <w:rFonts w:cs="PT Astra Serif"/>
                          <w:b/>
                          <w:bCs/>
                          <w:i/>
                          <w:iCs/>
                          <w:color w:val="632423" w:themeColor="accent2" w:themeShade="80"/>
                          <w:szCs w:val="28"/>
                        </w:rPr>
                        <w:t>ногодетные семьи</w:t>
                      </w:r>
                      <w:r w:rsidR="00EE1EC2" w:rsidRPr="005C3840"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Cs w:val="28"/>
                        </w:rPr>
                        <w:t xml:space="preserve"> - семьи, имеющие в своем составе трех и более несовершеннолетних детей, в том числе приемных, подопечных, детей в возрасте до 23 лет, осваивающих образовательные программы основного общего, среднего общего и среднего профессионального образования, программы бакалавриата, программы специалитета или программы магистратуры по очной форме обучения в образовательных организациях, осуществляющих образовательную деятельность по имеющим государственную аккредитацию образовательным программам, и не вступивших в брак</w:t>
                      </w:r>
                      <w:r w:rsidRPr="005C3840"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Cs w:val="28"/>
                        </w:rPr>
                        <w:t>.</w:t>
                      </w:r>
                    </w:p>
                    <w:p w:rsidR="00EE1EC2" w:rsidRPr="00865E97" w:rsidRDefault="00EE1EC2">
                      <w:pPr>
                        <w:rPr>
                          <w:rFonts w:cs="PT Astra Serif"/>
                          <w:bCs/>
                          <w:iCs/>
                          <w:color w:val="0000F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29B" w:rsidRDefault="00072AFA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3845560</wp:posOffset>
            </wp:positionH>
            <wp:positionV relativeFrom="margin">
              <wp:posOffset>3338830</wp:posOffset>
            </wp:positionV>
            <wp:extent cx="3019425" cy="2333625"/>
            <wp:effectExtent l="19050" t="0" r="9525" b="0"/>
            <wp:wrapSquare wrapText="bothSides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5529B" w:rsidRDefault="0005529B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EE1EC2" w:rsidRDefault="00EE1EC2" w:rsidP="000E642D">
      <w:pPr>
        <w:autoSpaceDE w:val="0"/>
        <w:autoSpaceDN w:val="0"/>
        <w:adjustRightInd w:val="0"/>
        <w:ind w:right="-2"/>
        <w:jc w:val="both"/>
        <w:rPr>
          <w:rFonts w:cs="PT Astra Serif"/>
          <w:b/>
          <w:bCs/>
          <w:iCs/>
          <w:color w:val="0000FF"/>
          <w:sz w:val="24"/>
          <w:szCs w:val="24"/>
        </w:rPr>
      </w:pPr>
    </w:p>
    <w:p w:rsidR="000E642D" w:rsidRPr="000572E9" w:rsidRDefault="00EE1EC2" w:rsidP="000E642D">
      <w:pPr>
        <w:autoSpaceDE w:val="0"/>
        <w:autoSpaceDN w:val="0"/>
        <w:adjustRightInd w:val="0"/>
        <w:ind w:right="-2"/>
        <w:jc w:val="both"/>
        <w:rPr>
          <w:rFonts w:cs="PT Astra Serif"/>
          <w:bCs/>
          <w:iCs/>
          <w:color w:val="0000FF"/>
          <w:sz w:val="24"/>
          <w:szCs w:val="24"/>
        </w:rPr>
      </w:pPr>
      <w:r>
        <w:rPr>
          <w:rFonts w:cs="PT Astra Serif"/>
          <w:b/>
          <w:bCs/>
          <w:iCs/>
          <w:color w:val="0000FF"/>
          <w:sz w:val="24"/>
          <w:szCs w:val="24"/>
        </w:rPr>
        <w:t xml:space="preserve">                             </w:t>
      </w:r>
    </w:p>
    <w:p w:rsidR="00AC3B23" w:rsidRDefault="00AC3B23" w:rsidP="00AC3B23">
      <w:pPr>
        <w:autoSpaceDE w:val="0"/>
        <w:autoSpaceDN w:val="0"/>
        <w:adjustRightInd w:val="0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0552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072AFA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  <w:r>
        <w:rPr>
          <w:rFonts w:cs="PT Astra Serif"/>
          <w:b/>
          <w:bCs/>
          <w:iCs/>
          <w:noProof/>
          <w:color w:val="0000FF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B38CD7" wp14:editId="4B2EF5A9">
            <wp:simplePos x="0" y="0"/>
            <wp:positionH relativeFrom="margin">
              <wp:posOffset>-154940</wp:posOffset>
            </wp:positionH>
            <wp:positionV relativeFrom="margin">
              <wp:posOffset>6443980</wp:posOffset>
            </wp:positionV>
            <wp:extent cx="3419475" cy="3076575"/>
            <wp:effectExtent l="19050" t="0" r="9525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E97" w:rsidRDefault="00273083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  <w:r>
        <w:rPr>
          <w:rFonts w:cs="PT Astra Serif"/>
          <w:b/>
          <w:bCs/>
          <w:iCs/>
          <w:noProof/>
          <w:color w:val="0000FF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36B3DE" wp14:editId="709F4FF8">
                <wp:simplePos x="0" y="0"/>
                <wp:positionH relativeFrom="column">
                  <wp:posOffset>3797935</wp:posOffset>
                </wp:positionH>
                <wp:positionV relativeFrom="paragraph">
                  <wp:posOffset>43180</wp:posOffset>
                </wp:positionV>
                <wp:extent cx="2795905" cy="2566670"/>
                <wp:effectExtent l="0" t="0" r="0" b="508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2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F33" w:rsidRDefault="00B52F33" w:rsidP="00865E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PT Astra Serif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  <w:p w:rsidR="00865E97" w:rsidRPr="005C3840" w:rsidRDefault="00865E97" w:rsidP="00865E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5C3840">
                              <w:rPr>
                                <w:rFonts w:cs="PT Astra Serif"/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Cs w:val="28"/>
                              </w:rPr>
                              <w:t>Приемной семьей</w:t>
                            </w:r>
                            <w:r w:rsidRPr="005C3840"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Cs w:val="28"/>
                              </w:rPr>
                              <w:t xml:space="preserve"> признается опека или попечительство над ребенком или детьми, которые осуществляются по договору о приемной семье, заключаемому между органом опеки и попечительства и приемными родителями или приемным родителем, на срок, указанный в этом договоре.</w:t>
                            </w:r>
                          </w:p>
                          <w:p w:rsidR="00865E97" w:rsidRPr="00D17BF6" w:rsidRDefault="00865E97">
                            <w:pPr>
                              <w:rPr>
                                <w:rFonts w:cs="PT Astra Serif"/>
                                <w:bCs/>
                                <w:iCs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299.05pt;margin-top:3.4pt;width:220.15pt;height:20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l6ug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" filled="f" stroked="f">
                <v:textbox>
                  <w:txbxContent>
                    <w:p w:rsidR="00B52F33" w:rsidRDefault="00B52F33" w:rsidP="00865E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PT Astra Serif"/>
                          <w:b/>
                          <w:bCs/>
                          <w:i/>
                          <w:iCs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  <w:p w:rsidR="00865E97" w:rsidRPr="005C3840" w:rsidRDefault="00865E97" w:rsidP="00865E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5C3840">
                        <w:rPr>
                          <w:rFonts w:cs="PT Astra Serif"/>
                          <w:b/>
                          <w:bCs/>
                          <w:i/>
                          <w:iCs/>
                          <w:color w:val="632423" w:themeColor="accent2" w:themeShade="80"/>
                          <w:szCs w:val="28"/>
                        </w:rPr>
                        <w:t>Приемной семьей</w:t>
                      </w:r>
                      <w:r w:rsidRPr="005C3840"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Cs w:val="28"/>
                        </w:rPr>
                        <w:t xml:space="preserve"> признается опека или попечительство над ребенком или детьми, которые осуществляются по договору о приемной семье, заключаемому между органом опеки и попечительства и приемными родителями или приемным родителем, на срок, указанный в этом договоре.</w:t>
                      </w:r>
                    </w:p>
                    <w:p w:rsidR="00865E97" w:rsidRPr="00D17BF6" w:rsidRDefault="00865E97">
                      <w:pPr>
                        <w:rPr>
                          <w:rFonts w:cs="PT Astra Serif"/>
                          <w:bCs/>
                          <w:iCs/>
                          <w:color w:val="632423" w:themeColor="accent2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865E97" w:rsidRDefault="00865E97" w:rsidP="00AC3B23">
      <w:pPr>
        <w:autoSpaceDE w:val="0"/>
        <w:autoSpaceDN w:val="0"/>
        <w:adjustRightInd w:val="0"/>
        <w:spacing w:after="0" w:line="240" w:lineRule="auto"/>
        <w:jc w:val="both"/>
        <w:rPr>
          <w:rFonts w:cs="PT Astra Serif"/>
          <w:b/>
          <w:bCs/>
          <w:iCs/>
          <w:color w:val="0000FF"/>
          <w:szCs w:val="28"/>
        </w:rPr>
      </w:pPr>
    </w:p>
    <w:p w:rsidR="00AC3B23" w:rsidRPr="0081672C" w:rsidRDefault="00D17BF6" w:rsidP="00D17BF6">
      <w:pPr>
        <w:tabs>
          <w:tab w:val="left" w:pos="7035"/>
        </w:tabs>
        <w:autoSpaceDE w:val="0"/>
        <w:autoSpaceDN w:val="0"/>
        <w:adjustRightInd w:val="0"/>
        <w:spacing w:after="0" w:line="240" w:lineRule="auto"/>
        <w:jc w:val="both"/>
        <w:rPr>
          <w:rFonts w:cs="PT Astra Serif"/>
          <w:bCs/>
          <w:iCs/>
          <w:color w:val="0000FF"/>
          <w:szCs w:val="28"/>
        </w:rPr>
      </w:pPr>
      <w:r>
        <w:rPr>
          <w:rFonts w:cs="PT Astra Serif"/>
          <w:b/>
          <w:bCs/>
          <w:iCs/>
          <w:color w:val="0000FF"/>
          <w:szCs w:val="28"/>
        </w:rPr>
        <w:tab/>
      </w:r>
    </w:p>
    <w:p w:rsidR="00BF7A6B" w:rsidRPr="005256D6" w:rsidRDefault="00BF7A6B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5256D6" w:rsidRDefault="005256D6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p w:rsidR="00865E97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865E97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5C3840" w:rsidRDefault="005C3840" w:rsidP="00165682">
      <w:pPr>
        <w:autoSpaceDE w:val="0"/>
        <w:autoSpaceDN w:val="0"/>
        <w:adjustRightInd w:val="0"/>
        <w:spacing w:after="0" w:line="240" w:lineRule="auto"/>
        <w:rPr>
          <w:rFonts w:cs="PT Astra Serif"/>
          <w:b/>
          <w:bCs/>
          <w:i/>
          <w:iCs/>
          <w:color w:val="FF0000"/>
          <w:sz w:val="48"/>
          <w:szCs w:val="48"/>
        </w:rPr>
      </w:pPr>
    </w:p>
    <w:p w:rsidR="00165682" w:rsidRDefault="00165682" w:rsidP="00165682">
      <w:pPr>
        <w:autoSpaceDE w:val="0"/>
        <w:autoSpaceDN w:val="0"/>
        <w:adjustRightInd w:val="0"/>
        <w:spacing w:after="0" w:line="240" w:lineRule="auto"/>
        <w:rPr>
          <w:rFonts w:cs="PT Astra Serif"/>
          <w:b/>
          <w:bCs/>
          <w:i/>
          <w:iCs/>
          <w:color w:val="FF0000"/>
          <w:sz w:val="48"/>
          <w:szCs w:val="48"/>
        </w:rPr>
      </w:pPr>
      <w:bookmarkStart w:id="0" w:name="_GoBack"/>
      <w:bookmarkEnd w:id="0"/>
    </w:p>
    <w:p w:rsidR="00865E97" w:rsidRPr="00AE6479" w:rsidRDefault="005256D6" w:rsidP="00865E97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140E66"/>
          <w:sz w:val="48"/>
          <w:szCs w:val="48"/>
        </w:rPr>
      </w:pPr>
      <w:r w:rsidRPr="00AE6479">
        <w:rPr>
          <w:rFonts w:cs="PT Astra Serif"/>
          <w:b/>
          <w:bCs/>
          <w:i/>
          <w:iCs/>
          <w:color w:val="140E66"/>
          <w:sz w:val="48"/>
          <w:szCs w:val="48"/>
        </w:rPr>
        <w:lastRenderedPageBreak/>
        <w:t>Что полагается семь</w:t>
      </w:r>
      <w:r w:rsidR="0021788D" w:rsidRPr="00AE6479">
        <w:rPr>
          <w:rFonts w:cs="PT Astra Serif"/>
          <w:b/>
          <w:bCs/>
          <w:i/>
          <w:iCs/>
          <w:color w:val="140E66"/>
          <w:sz w:val="48"/>
          <w:szCs w:val="48"/>
        </w:rPr>
        <w:t>ям</w:t>
      </w:r>
      <w:r w:rsidRPr="00AE6479">
        <w:rPr>
          <w:rFonts w:cs="PT Astra Serif"/>
          <w:b/>
          <w:bCs/>
          <w:i/>
          <w:iCs/>
          <w:color w:val="140E66"/>
          <w:sz w:val="48"/>
          <w:szCs w:val="48"/>
        </w:rPr>
        <w:t>?</w:t>
      </w:r>
    </w:p>
    <w:p w:rsidR="005256D6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  <w:r>
        <w:rPr>
          <w:rFonts w:cs="PT Astra Serif"/>
          <w:b/>
          <w:bCs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90775" cy="196139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2" cy="196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97" w:rsidRPr="005256D6" w:rsidRDefault="00865E97" w:rsidP="005256D6">
      <w:pPr>
        <w:autoSpaceDE w:val="0"/>
        <w:autoSpaceDN w:val="0"/>
        <w:adjustRightInd w:val="0"/>
        <w:spacing w:after="0" w:line="240" w:lineRule="auto"/>
        <w:jc w:val="center"/>
        <w:rPr>
          <w:rFonts w:cs="PT Astra Serif"/>
          <w:b/>
          <w:bCs/>
          <w:i/>
          <w:iCs/>
          <w:color w:val="FF0000"/>
          <w:sz w:val="32"/>
          <w:szCs w:val="32"/>
        </w:rPr>
      </w:pPr>
    </w:p>
    <w:tbl>
      <w:tblPr>
        <w:tblStyle w:val="a6"/>
        <w:tblW w:w="10881" w:type="dxa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4252"/>
      </w:tblGrid>
      <w:tr w:rsidR="00061141" w:rsidTr="00CB2020">
        <w:tc>
          <w:tcPr>
            <w:tcW w:w="3652" w:type="dxa"/>
            <w:shd w:val="clear" w:color="auto" w:fill="auto"/>
          </w:tcPr>
          <w:p w:rsidR="0021788D" w:rsidRPr="00751CC5" w:rsidRDefault="0021788D" w:rsidP="0021788D">
            <w:pPr>
              <w:autoSpaceDE w:val="0"/>
              <w:autoSpaceDN w:val="0"/>
              <w:adjustRightInd w:val="0"/>
              <w:jc w:val="center"/>
              <w:rPr>
                <w:rFonts w:cs="PT Astra Serif"/>
                <w:b/>
                <w:bCs/>
                <w:i/>
                <w:iCs/>
                <w:color w:val="140E66"/>
                <w:szCs w:val="28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Наименование льготы, скидки</w:t>
            </w:r>
          </w:p>
        </w:tc>
        <w:tc>
          <w:tcPr>
            <w:tcW w:w="2977" w:type="dxa"/>
            <w:shd w:val="clear" w:color="auto" w:fill="auto"/>
          </w:tcPr>
          <w:p w:rsidR="0021788D" w:rsidRPr="00751CC5" w:rsidRDefault="0021788D" w:rsidP="0021788D">
            <w:pPr>
              <w:pStyle w:val="a3"/>
              <w:jc w:val="center"/>
              <w:rPr>
                <w:b/>
                <w:i/>
                <w:color w:val="140E66"/>
                <w:sz w:val="36"/>
                <w:szCs w:val="36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Куда следует обратиться</w:t>
            </w:r>
          </w:p>
        </w:tc>
        <w:tc>
          <w:tcPr>
            <w:tcW w:w="4252" w:type="dxa"/>
            <w:shd w:val="clear" w:color="auto" w:fill="auto"/>
          </w:tcPr>
          <w:p w:rsidR="0021788D" w:rsidRPr="00751CC5" w:rsidRDefault="0021788D" w:rsidP="0021788D">
            <w:pPr>
              <w:pStyle w:val="a3"/>
              <w:jc w:val="center"/>
              <w:rPr>
                <w:b/>
                <w:i/>
                <w:color w:val="140E66"/>
                <w:sz w:val="36"/>
                <w:szCs w:val="36"/>
              </w:rPr>
            </w:pPr>
            <w:r w:rsidRPr="00751CC5">
              <w:rPr>
                <w:b/>
                <w:i/>
                <w:color w:val="140E66"/>
                <w:sz w:val="36"/>
                <w:szCs w:val="36"/>
              </w:rPr>
              <w:t>Необходимые документы</w:t>
            </w:r>
          </w:p>
        </w:tc>
      </w:tr>
      <w:tr w:rsidR="0021788D" w:rsidTr="00CB2020">
        <w:tc>
          <w:tcPr>
            <w:tcW w:w="10881" w:type="dxa"/>
            <w:gridSpan w:val="3"/>
            <w:shd w:val="clear" w:color="auto" w:fill="auto"/>
          </w:tcPr>
          <w:p w:rsidR="0021788D" w:rsidRPr="00AE6479" w:rsidRDefault="0021788D" w:rsidP="005A26D1">
            <w:pPr>
              <w:pStyle w:val="a7"/>
              <w:numPr>
                <w:ilvl w:val="0"/>
                <w:numId w:val="2"/>
              </w:numPr>
              <w:jc w:val="center"/>
              <w:rPr>
                <w:color w:val="140E66"/>
              </w:rPr>
            </w:pPr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Обеспечение </w:t>
            </w:r>
            <w:r w:rsidR="005A26D1"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бесплатным </w:t>
            </w:r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питанием </w:t>
            </w:r>
            <w:proofErr w:type="gramStart"/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обучающихся</w:t>
            </w:r>
            <w:proofErr w:type="gramEnd"/>
            <w:r w:rsidRPr="00AE6479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 xml:space="preserve"> </w:t>
            </w:r>
          </w:p>
        </w:tc>
      </w:tr>
      <w:tr w:rsidR="00061141" w:rsidRPr="00B503EF" w:rsidTr="00CB2020">
        <w:tc>
          <w:tcPr>
            <w:tcW w:w="365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Право на бесплатное 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одноразовое питание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имеют следующие категории: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 1 - 4 классах;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дети-сироты и дети, оставшиеся без попечения родителей;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семей, находящихся в социально опасном положении;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 специализированных (кадетских) классах.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Право на бесплатное 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двухразовое питание</w:t>
            </w: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имеют следующие категории: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малоимущих семей;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- </w:t>
            </w: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</w:t>
            </w:r>
            <w:proofErr w:type="gramEnd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из многодетных семей;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обучающиеся с ограниченными возможностями здоровья.</w:t>
            </w:r>
          </w:p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Обучающиеся имеют право на получение питания только по одному из указанных основанию.</w:t>
            </w:r>
          </w:p>
          <w:p w:rsidR="00501CC0" w:rsidRPr="00B503EF" w:rsidRDefault="00501CC0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501CC0" w:rsidRPr="00B503EF" w:rsidRDefault="00501CC0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r w:rsidRPr="00B503EF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905000" cy="1362075"/>
                  <wp:effectExtent l="19050" t="0" r="0" b="0"/>
                  <wp:docPr id="38" name="Рисунок 38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45033C" w:rsidRDefault="0021788D" w:rsidP="0045033C">
            <w:pPr>
              <w:autoSpaceDE w:val="0"/>
              <w:autoSpaceDN w:val="0"/>
              <w:adjustRightInd w:val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 общеобразовательную организацию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21788D" w:rsidRPr="00B503EF" w:rsidRDefault="0021788D" w:rsidP="0045033C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1788D" w:rsidRPr="00B503EF" w:rsidRDefault="0021788D" w:rsidP="0021788D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Заявление родителей (законных представителей), за исключением обучающихся из семей, находящихся в социально опасном положении</w:t>
            </w:r>
            <w:r w:rsidR="00501CC0"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Для подтверждения отнесения к категории «обучающиеся из семей, находящихся в социально опасном положении» является постановление комиссии по делам несовершеннолетних и защите их прав при Администрации муниципального образования город Салехард о постановке семьи несовершеннолетнего на учет как находящейс</w:t>
            </w:r>
            <w:r w:rsidR="00061141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я в социально опасном положении.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детей-сирот и детей, оставшихся без попечения родителей: справка, подтверждающая отнесение обучающегося к категории детей-сирот, детей, оставшихся без попечения родителей, выданная отделом опеки и попечительства управления воспитательной работы;</w:t>
            </w:r>
            <w:proofErr w:type="gramEnd"/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 из малоимущих семей: справка о признании семьи малоимущей, выданная департаментом по труду и социальной защите населения Администрации города Салехарда;</w:t>
            </w:r>
          </w:p>
          <w:p w:rsidR="00501CC0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 из многодетных семей: копия документа о многодетности (удостоверение), справка о составе семьи;</w:t>
            </w:r>
          </w:p>
          <w:p w:rsidR="0021788D" w:rsidRPr="00B503EF" w:rsidRDefault="00501CC0" w:rsidP="00501CC0">
            <w:pPr>
              <w:autoSpaceDE w:val="0"/>
              <w:autoSpaceDN w:val="0"/>
              <w:adjustRightInd w:val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B503EF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- для детей с ограниченными возможностями здоровья: копия заключения психолого-медико-педагогической комиссии.</w:t>
            </w:r>
          </w:p>
        </w:tc>
      </w:tr>
      <w:tr w:rsidR="0045106B" w:rsidRPr="00B503EF" w:rsidTr="00CB2020">
        <w:tc>
          <w:tcPr>
            <w:tcW w:w="10881" w:type="dxa"/>
            <w:gridSpan w:val="3"/>
            <w:shd w:val="clear" w:color="auto" w:fill="auto"/>
          </w:tcPr>
          <w:p w:rsidR="0045106B" w:rsidRPr="00751CC5" w:rsidRDefault="0045106B" w:rsidP="0045106B">
            <w:pPr>
              <w:pStyle w:val="a7"/>
              <w:numPr>
                <w:ilvl w:val="0"/>
                <w:numId w:val="2"/>
              </w:numPr>
              <w:jc w:val="center"/>
              <w:rPr>
                <w:rFonts w:cs="PT Astra Serif"/>
                <w:b/>
                <w:bCs/>
                <w:i/>
                <w:iCs/>
                <w:color w:val="140E66"/>
                <w:sz w:val="22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Предоставление земельного участка</w:t>
            </w:r>
          </w:p>
        </w:tc>
      </w:tr>
      <w:tr w:rsidR="00061141" w:rsidRPr="00B503EF" w:rsidTr="00CB2020">
        <w:tc>
          <w:tcPr>
            <w:tcW w:w="36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30BE" w:rsidRPr="0045033C" w:rsidRDefault="00762942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емельн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ый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участ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ок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A930BE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предоставляется многодетным семьям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в собственность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бесплатно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для индивидуального жилищного строительства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ведения личного подсобного хозяйства, садоводства,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или огородничества</w:t>
            </w:r>
            <w:r w:rsidR="00A930BE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.</w:t>
            </w:r>
          </w:p>
          <w:p w:rsidR="0045106B" w:rsidRPr="0045033C" w:rsidRDefault="00A930BE" w:rsidP="00A1498F">
            <w:pPr>
              <w:jc w:val="center"/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замен земельного участка может быть предоставлена социальная выплата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: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464,5 тыс. рублей</w:t>
            </w:r>
            <w:r w:rsidR="0068096C"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,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взамен земельного участка для индивидуального жилищного строительства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100 тыс. рублей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взамен земельного участка для веден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ия личного подсобного хозяйства,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садоводства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или огородничества.</w:t>
            </w:r>
          </w:p>
          <w:p w:rsidR="00B236AD" w:rsidRPr="0045033C" w:rsidRDefault="00B236AD" w:rsidP="00A1498F">
            <w:pPr>
              <w:jc w:val="center"/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Многодетным семьям, имеющим детей – инвалидов, земельный участок предоставляется в первоочередном порядке.</w:t>
            </w:r>
          </w:p>
          <w:p w:rsidR="0050284B" w:rsidRPr="0045033C" w:rsidRDefault="0050284B" w:rsidP="00A1498F">
            <w:pPr>
              <w:jc w:val="center"/>
              <w:rPr>
                <w:color w:val="632423" w:themeColor="accent2" w:themeShade="80"/>
                <w:sz w:val="22"/>
              </w:rPr>
            </w:pPr>
            <w:r w:rsidRPr="0045033C">
              <w:rPr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00225" cy="1181100"/>
                  <wp:effectExtent l="19050" t="0" r="952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00" cy="118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84B" w:rsidRPr="0045033C" w:rsidRDefault="0050284B" w:rsidP="00A1498F">
            <w:pPr>
              <w:jc w:val="center"/>
              <w:rPr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 xml:space="preserve">Услуга предоставляется департаментом строительства, архитектуры и земельных отношений Администрации муниципального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образования город Салехард (контактные телефоны 2-53-91, 2-53-90, 2-53-92).</w:t>
            </w:r>
          </w:p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получения услуги необходимо обратиться с заявлением в Государственное учреждение Ямало-Ненецкого автономного округа «Многофункциональный центр предоставления государственных и муниципальных услуг»</w:t>
            </w:r>
          </w:p>
          <w:p w:rsidR="00B503EF" w:rsidRPr="0045033C" w:rsidRDefault="00B503EF" w:rsidP="00B503E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Броднева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, д.15.</w:t>
            </w:r>
          </w:p>
          <w:p w:rsidR="0045106B" w:rsidRPr="0045033C" w:rsidRDefault="0045106B" w:rsidP="00B503EF">
            <w:pPr>
              <w:ind w:left="36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45106B" w:rsidRPr="0045033C" w:rsidRDefault="00741AC3" w:rsidP="00A1498F">
            <w:pPr>
              <w:pStyle w:val="ab"/>
              <w:spacing w:before="0" w:beforeAutospacing="0" w:after="180" w:afterAutospacing="0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</w:rPr>
            </w:pP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lastRenderedPageBreak/>
              <w:t>С условиями и п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олны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м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переч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нем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документов,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</w:t>
            </w:r>
            <w:r w:rsidR="0045033C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>возможно,</w:t>
            </w:r>
            <w:r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 ознакомиться на официальном сайте департамента </w:t>
            </w:r>
            <w:r w:rsidR="00061141" w:rsidRPr="0045033C">
              <w:rPr>
                <w:rFonts w:ascii="PT Astra Serif" w:eastAsiaTheme="minorHAnsi" w:hAnsi="PT Astra Serif" w:cs="PT Astra Serif"/>
                <w:b/>
                <w:bCs/>
                <w:i/>
                <w:iCs/>
                <w:color w:val="632423" w:themeColor="accent2" w:themeShade="80"/>
                <w:sz w:val="22"/>
                <w:szCs w:val="22"/>
                <w:lang w:eastAsia="en-US"/>
              </w:rPr>
              <w:t xml:space="preserve">по ссылке </w:t>
            </w:r>
            <w:hyperlink r:id="rId13" w:history="1">
              <w:r w:rsidR="00061141" w:rsidRPr="0045033C">
                <w:rPr>
                  <w:rFonts w:ascii="PT Astra Serif" w:eastAsiaTheme="minorHAnsi" w:hAnsi="PT Astra Serif" w:cs="PT Astra Serif"/>
                  <w:b/>
                  <w:bCs/>
                  <w:i/>
                  <w:iCs/>
                  <w:color w:val="632423" w:themeColor="accent2" w:themeShade="80"/>
                  <w:sz w:val="22"/>
                  <w:szCs w:val="22"/>
                  <w:u w:val="single"/>
                  <w:lang w:eastAsia="en-US"/>
                </w:rPr>
                <w:t>http://www.depstroitelsalekhard.ru/postanovka-grazhdan-na-uchet-v-kachestve-lic-</w:t>
              </w:r>
              <w:r w:rsidR="00061141" w:rsidRPr="0045033C">
                <w:rPr>
                  <w:rFonts w:ascii="PT Astra Serif" w:eastAsiaTheme="minorHAnsi" w:hAnsi="PT Astra Serif" w:cs="PT Astra Serif"/>
                  <w:b/>
                  <w:bCs/>
                  <w:i/>
                  <w:iCs/>
                  <w:color w:val="632423" w:themeColor="accent2" w:themeShade="80"/>
                  <w:sz w:val="22"/>
                  <w:szCs w:val="22"/>
                  <w:u w:val="single"/>
                  <w:lang w:eastAsia="en-US"/>
                </w:rPr>
                <w:lastRenderedPageBreak/>
                <w:t>imeyushchih-pravo-na-predostavlenie-zemelnyh-uchastkov</w:t>
              </w:r>
            </w:hyperlink>
          </w:p>
        </w:tc>
      </w:tr>
      <w:tr w:rsidR="00E374C5" w:rsidRPr="00B503EF" w:rsidTr="00CB2020">
        <w:tc>
          <w:tcPr>
            <w:tcW w:w="10881" w:type="dxa"/>
            <w:gridSpan w:val="3"/>
            <w:shd w:val="clear" w:color="auto" w:fill="auto"/>
          </w:tcPr>
          <w:p w:rsidR="00E374C5" w:rsidRPr="00751CC5" w:rsidRDefault="00E374C5" w:rsidP="00E374C5">
            <w:pPr>
              <w:pStyle w:val="a7"/>
              <w:numPr>
                <w:ilvl w:val="0"/>
                <w:numId w:val="2"/>
              </w:numPr>
              <w:jc w:val="center"/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lastRenderedPageBreak/>
              <w:t>Дополнительные образовательные услуги</w:t>
            </w:r>
          </w:p>
        </w:tc>
      </w:tr>
      <w:tr w:rsidR="00E547B1" w:rsidRPr="00B503EF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Скидка на образовательные услуги в Школе английского языка и программирования YES</w:t>
            </w:r>
          </w:p>
          <w:p w:rsidR="00E547B1" w:rsidRPr="0045033C" w:rsidRDefault="00E547B1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0993" cy="1285875"/>
                  <wp:effectExtent l="0" t="0" r="0" b="0"/>
                  <wp:docPr id="16" name="Рисунок 5" descr="C:\Users\User\Desktop\91246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91246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94" cy="128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15, оф. 71 (контактный телефон 3-95-78).</w:t>
            </w:r>
          </w:p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Размер скидки составляет 25 % на каждый договор об оказании платных образовательных услуг.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E374C5">
            <w:pPr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FF000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  <w:p w:rsidR="00E547B1" w:rsidRPr="0045033C" w:rsidRDefault="00E547B1" w:rsidP="00741AC3">
            <w:pPr>
              <w:rPr>
                <w:rFonts w:cs="PT Astra Serif"/>
                <w:b/>
                <w:bCs/>
                <w:i/>
                <w:iCs/>
                <w:color w:val="FF0000"/>
                <w:sz w:val="22"/>
              </w:rPr>
            </w:pPr>
          </w:p>
        </w:tc>
      </w:tr>
      <w:tr w:rsidR="00E547B1" w:rsidRPr="00B503EF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Скидка на образовательные услуги в лингвистическом центре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Еврошкола</w:t>
            </w:r>
            <w:proofErr w:type="spellEnd"/>
          </w:p>
          <w:p w:rsidR="00E547B1" w:rsidRPr="0045033C" w:rsidRDefault="00E547B1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66875" cy="1323975"/>
                  <wp:effectExtent l="19050" t="0" r="9525" b="0"/>
                  <wp:docPr id="17" name="Рисунок 6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40" cy="13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547B1" w:rsidRPr="0045033C" w:rsidRDefault="00E547B1" w:rsidP="00A907E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Республики, д.60 (контактный телефон 4-54-24).</w:t>
            </w:r>
          </w:p>
          <w:p w:rsidR="00E547B1" w:rsidRPr="0045033C" w:rsidRDefault="00E547B1" w:rsidP="00A907EA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Уменьшение стоимости услуг составляет от 5 до 30 %.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547B1" w:rsidRPr="00741AC3" w:rsidRDefault="00E547B1" w:rsidP="00741AC3">
            <w:pPr>
              <w:rPr>
                <w:rFonts w:cs="PT Astra Serif"/>
                <w:b/>
                <w:bCs/>
                <w:i/>
                <w:iCs/>
                <w:color w:val="FF0000"/>
                <w:sz w:val="36"/>
                <w:szCs w:val="36"/>
              </w:rPr>
            </w:pPr>
          </w:p>
        </w:tc>
      </w:tr>
      <w:tr w:rsidR="005A26D1" w:rsidRPr="00E374C5" w:rsidTr="00CB2020">
        <w:tc>
          <w:tcPr>
            <w:tcW w:w="10881" w:type="dxa"/>
            <w:gridSpan w:val="3"/>
            <w:shd w:val="clear" w:color="auto" w:fill="auto"/>
          </w:tcPr>
          <w:p w:rsidR="005A26D1" w:rsidRPr="00751CC5" w:rsidRDefault="005A26D1" w:rsidP="005A26D1">
            <w:pPr>
              <w:pStyle w:val="a7"/>
              <w:numPr>
                <w:ilvl w:val="0"/>
                <w:numId w:val="2"/>
              </w:numPr>
              <w:jc w:val="center"/>
              <w:rPr>
                <w:b/>
                <w:i/>
                <w:color w:val="140E66"/>
                <w:sz w:val="22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Досуговые мероприятия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Массовые катания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1 раз в месяц: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среда с 12:00 до 13:00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воскресенье с 12:00 до 13:00</w:t>
            </w:r>
          </w:p>
          <w:p w:rsidR="00741AC3" w:rsidRPr="0045033C" w:rsidRDefault="00741AC3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95450" cy="1128245"/>
                  <wp:effectExtent l="19050" t="0" r="0" b="0"/>
                  <wp:docPr id="25" name="Рисунок 3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AC3" w:rsidRPr="0045033C" w:rsidRDefault="00741AC3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 ЯНАО «Ледовый Дворец» г. Салехард, ул. Республики, д. 54</w:t>
            </w: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3-00-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08).</w:t>
            </w:r>
          </w:p>
          <w:p w:rsidR="006A715E" w:rsidRPr="0045033C" w:rsidRDefault="006A715E" w:rsidP="006F20AD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Все услуги представляются бесплатно.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A71CA5" w:rsidRPr="0045033C" w:rsidRDefault="00A71CA5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2F53DA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предъявляют свидетельство о рождении),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Хоккей согласно расписанию</w:t>
            </w:r>
          </w:p>
          <w:p w:rsidR="00A71CA5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724025" cy="1066800"/>
                  <wp:effectExtent l="19050" t="0" r="9525" b="0"/>
                  <wp:docPr id="29" name="Рисунок 7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A715E" w:rsidRPr="00E374C5" w:rsidRDefault="006A715E" w:rsidP="00226AB8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6A715E" w:rsidRPr="00E374C5" w:rsidRDefault="006A715E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</w:p>
        </w:tc>
      </w:tr>
      <w:tr w:rsidR="00061141" w:rsidRPr="00E374C5" w:rsidTr="00CB2020">
        <w:trPr>
          <w:trHeight w:val="923"/>
        </w:trPr>
        <w:tc>
          <w:tcPr>
            <w:tcW w:w="3652" w:type="dxa"/>
            <w:shd w:val="clear" w:color="auto" w:fill="auto"/>
          </w:tcPr>
          <w:p w:rsidR="006A715E" w:rsidRPr="0045033C" w:rsidRDefault="006A715E" w:rsidP="00226AB8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Фигурное катание на коньках</w:t>
            </w:r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согласно расписанию</w:t>
            </w:r>
          </w:p>
          <w:p w:rsidR="00A71CA5" w:rsidRPr="0045033C" w:rsidRDefault="00A71CA5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38940" cy="981075"/>
                  <wp:effectExtent l="19050" t="0" r="8910" b="0"/>
                  <wp:docPr id="27" name="Рисунок 5" descr="C:\Users\User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77" cy="98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15E" w:rsidRPr="0045033C" w:rsidRDefault="006A715E" w:rsidP="002F53DA">
            <w:pPr>
              <w:rPr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A715E" w:rsidRPr="00E374C5" w:rsidRDefault="006A715E" w:rsidP="00226AB8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A715E" w:rsidRPr="00E374C5" w:rsidRDefault="006A715E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Шахматы для всех категорий граждан с 7 лет</w:t>
            </w:r>
          </w:p>
          <w:p w:rsidR="006A715E" w:rsidRPr="0045033C" w:rsidRDefault="006A715E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A715E" w:rsidRPr="0045033C" w:rsidRDefault="00A71CA5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14500" cy="1171575"/>
                  <wp:effectExtent l="19050" t="0" r="0" b="0"/>
                  <wp:docPr id="26" name="Рисунок 4" descr="C:\Users\User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45033C" w:rsidRDefault="00A71CA5" w:rsidP="00644BA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6A715E" w:rsidRPr="0045033C" w:rsidRDefault="006A715E" w:rsidP="003062B5">
            <w:pPr>
              <w:tabs>
                <w:tab w:val="left" w:pos="1140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 ЯНАО СШОР «Полярная шахматная школа А. Карпова» г. Салехард, ул. Карла Маркса, д. 8 (контактные телефоны 4-73-94</w:t>
            </w:r>
            <w:proofErr w:type="gramEnd"/>
          </w:p>
          <w:p w:rsidR="006A715E" w:rsidRPr="0045033C" w:rsidRDefault="006A715E" w:rsidP="003062B5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4-65-39).</w:t>
            </w:r>
          </w:p>
          <w:p w:rsidR="006A715E" w:rsidRPr="0045033C" w:rsidRDefault="006A715E" w:rsidP="006F20AD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Услуга представляется бесплатно.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A715E" w:rsidRPr="0045033C" w:rsidRDefault="002F53DA" w:rsidP="00A1498F">
            <w:pPr>
              <w:pStyle w:val="a3"/>
              <w:jc w:val="both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</w:t>
            </w:r>
          </w:p>
        </w:tc>
      </w:tr>
      <w:tr w:rsidR="00061141" w:rsidRPr="00E374C5" w:rsidTr="00CB2020">
        <w:tc>
          <w:tcPr>
            <w:tcW w:w="3652" w:type="dxa"/>
            <w:shd w:val="clear" w:color="auto" w:fill="auto"/>
          </w:tcPr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Услуги бильярдного зала, боулинга для семей, имеющих детей – инвалидов (по предварительному бронированию времени)</w:t>
            </w:r>
          </w:p>
          <w:p w:rsidR="006A715E" w:rsidRPr="0045033C" w:rsidRDefault="006A715E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понедельник – четверг с 12:00 до 22:00</w:t>
            </w:r>
          </w:p>
          <w:p w:rsidR="006A715E" w:rsidRPr="0045033C" w:rsidRDefault="00A71CA5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70377" cy="1323975"/>
                  <wp:effectExtent l="19050" t="0" r="0" b="0"/>
                  <wp:docPr id="30" name="Рисунок 8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77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15E" w:rsidRPr="0045033C" w:rsidRDefault="006A715E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ГБУ ЯНАО «Окружной молодежный центр»      </w:t>
            </w:r>
            <w:r w:rsidR="004568A4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4F6F40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Чубынина</w:t>
            </w:r>
            <w:proofErr w:type="spellEnd"/>
            <w:r w:rsidR="004F6F40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17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9-92-00).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услуг бильярдного зала 200 руб./час,</w:t>
            </w:r>
          </w:p>
          <w:p w:rsidR="006A715E" w:rsidRPr="0045033C" w:rsidRDefault="006A715E" w:rsidP="004F6F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боулинг – 300 руб./час.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:rsidR="0068096C" w:rsidRPr="0045033C" w:rsidRDefault="0068096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ьготно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посещени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е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платных концертов, киносеансов, культурно-массовых мероприятий</w:t>
            </w:r>
          </w:p>
          <w:p w:rsidR="000729B5" w:rsidRPr="0045033C" w:rsidRDefault="000729B5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  <w:p w:rsidR="00741AC3" w:rsidRPr="0045033C" w:rsidRDefault="00A71CA5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  <w:r w:rsidRPr="0045033C">
              <w:rPr>
                <w:b/>
                <w:i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24025" cy="1151519"/>
                  <wp:effectExtent l="19050" t="0" r="9525" b="0"/>
                  <wp:docPr id="28" name="Рисунок 6" descr="C:\Users\User\Desktop\82e7c6ea-58a2-4620-b63d-01101e7a4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82e7c6ea-58a2-4620-b63d-01101e7a4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92" cy="115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AC3" w:rsidRPr="0045033C" w:rsidRDefault="00741AC3" w:rsidP="00A1498F">
            <w:pPr>
              <w:pStyle w:val="a3"/>
              <w:jc w:val="center"/>
              <w:rPr>
                <w:b/>
                <w:i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 ЯНАО «Культурно-деловой центр»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Арктическая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1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3-85-90).</w:t>
            </w:r>
          </w:p>
          <w:p w:rsidR="00741AC3" w:rsidRPr="0045033C" w:rsidRDefault="00741AC3" w:rsidP="00835D19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ьгота устанавливается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 размере 50% стоимости билета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Клуб «Семейный сертификат» (плавательный бассейн) для многодетных семей</w:t>
            </w:r>
          </w:p>
          <w:p w:rsidR="00880BB7" w:rsidRPr="0045033C" w:rsidRDefault="00880BB7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600200" cy="1038225"/>
                  <wp:effectExtent l="19050" t="0" r="0" b="0"/>
                  <wp:docPr id="21" name="Рисунок 7" descr="C:\Users\User\Desktop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1" cy="103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BB7" w:rsidRPr="0045033C" w:rsidRDefault="00880BB7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12E40" w:rsidRPr="0045033C" w:rsidRDefault="00012E40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</w:t>
            </w:r>
            <w:r w:rsidR="00F6380D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ва, д. 31 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93-36).</w:t>
            </w:r>
          </w:p>
          <w:p w:rsidR="00741AC3" w:rsidRPr="0045033C" w:rsidRDefault="00741AC3" w:rsidP="00180907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Услуга представляется бесплатно.</w:t>
            </w: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18090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E547B1" w:rsidRPr="0045033C" w:rsidRDefault="00E547B1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Клуб «Карасики» (плавательный бассейн) для детей от 7 до 17 лет, из многодетных и малообеспеченных семей, а также детей, находящихся под опекой</w:t>
            </w:r>
          </w:p>
          <w:p w:rsidR="00A71CA5" w:rsidRDefault="00A71CA5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14500" cy="1104900"/>
                  <wp:effectExtent l="19050" t="0" r="0" b="0"/>
                  <wp:docPr id="31" name="Рисунок 9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A5" w:rsidRPr="00E374C5" w:rsidRDefault="00A71CA5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180907">
            <w:pPr>
              <w:pStyle w:val="a7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Клуб «Призывник» (армейский рукопашный бой) для детей с 9 до 17 лет</w:t>
            </w:r>
          </w:p>
          <w:p w:rsidR="0005529B" w:rsidRDefault="0005529B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3968" cy="1276350"/>
                  <wp:effectExtent l="19050" t="0" r="0" b="0"/>
                  <wp:docPr id="3" name="Рисунок 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968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29B" w:rsidRPr="00E374C5" w:rsidRDefault="0005529B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180907">
            <w:pPr>
              <w:pStyle w:val="a7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E374C5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Услуга «Семейный абонемент на занятия в бассейне» для многодетных семей</w:t>
            </w:r>
          </w:p>
          <w:p w:rsidR="008801BD" w:rsidRDefault="008801BD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67575" cy="1200150"/>
                  <wp:effectExtent l="19050" t="0" r="4075" b="0"/>
                  <wp:docPr id="11" name="Рисунок 6" descr="C:\Users\User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1BD" w:rsidRPr="00E374C5" w:rsidRDefault="008801BD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Матросова, д. 31 (контактный телефон 9 93-36).</w:t>
            </w:r>
          </w:p>
          <w:p w:rsidR="00741AC3" w:rsidRPr="0045033C" w:rsidRDefault="00741AC3" w:rsidP="002F53DA">
            <w:pPr>
              <w:tabs>
                <w:tab w:val="left" w:pos="851"/>
              </w:tabs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услуги 700 руб./занятие.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Посещение платных культурно - досуговых мероприятий, клубных формирований и формирований самодеятельного народного творчества, физкультурно – оздоровительных групп для инвалидов и лиц, их сопровождающих, приемных родителей, а также членов их семей, воспитанников интернатов и детских домов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br/>
              <w:t>«Центр культуры и спорта «Геолог»</w:t>
            </w:r>
          </w:p>
          <w:p w:rsidR="00741AC3" w:rsidRPr="0045033C" w:rsidRDefault="00741AC3" w:rsidP="002F53D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Матросова, д. 31 (контактный телефон 9 93-36).</w:t>
            </w:r>
          </w:p>
          <w:p w:rsidR="00741AC3" w:rsidRPr="0045033C" w:rsidRDefault="00741AC3" w:rsidP="002F53DA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Л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ьгота устанавливается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 размере 50% стоимости билета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Волейбол, баскетбол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676400" cy="1323975"/>
                  <wp:effectExtent l="19050" t="0" r="0" b="0"/>
                  <wp:docPr id="4" name="Рисунок 1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97" cy="132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 xml:space="preserve">Спортивный комплекс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E547B1" w:rsidRPr="0045033C" w:rsidRDefault="00613B32" w:rsidP="00E547B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имость занятия 100 руб. чел/час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880BB7" w:rsidRPr="0045033C" w:rsidRDefault="00880BB7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Бадминтон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04975" cy="1257300"/>
                  <wp:effectExtent l="19050" t="0" r="9525" b="0"/>
                  <wp:docPr id="6" name="Рисунок 2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F04DD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Спортивный комплекс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г.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613B32" w:rsidRPr="0045033C" w:rsidRDefault="00613B32" w:rsidP="00F04DD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125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руб. чел/час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13B32" w:rsidRPr="00E374C5" w:rsidRDefault="00613B32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Теннис настольный (по предварительному бронированию времени)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49275" cy="1152525"/>
                  <wp:effectExtent l="19050" t="0" r="3325" b="0"/>
                  <wp:docPr id="7" name="Рисунок 3" descr="C:\Users\User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54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Спортивный комплекс    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r w:rsidR="00684B52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Республики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, д. 123 </w:t>
            </w:r>
            <w:r w:rsidR="0045033C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9-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93-36)</w:t>
            </w:r>
          </w:p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150 руб. чел/час</w:t>
            </w:r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E547B1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13B32" w:rsidRPr="00E374C5" w:rsidRDefault="00613B32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Прокат лыж (лыжи, ботинки, лыжные палки) 1 пара, предоставление лыжной трассы для катания</w:t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45149" cy="1514475"/>
                  <wp:effectExtent l="19050" t="0" r="0" b="0"/>
                  <wp:docPr id="9" name="Рисунок 4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1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Лыжная база (район аэропорта)</w:t>
            </w:r>
          </w:p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3-65-69)</w:t>
            </w:r>
          </w:p>
          <w:p w:rsidR="00DE7B06" w:rsidRPr="0045033C" w:rsidRDefault="00613B32" w:rsidP="00DE7B0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занятия 150 руб. чел/час</w:t>
            </w:r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613B32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Тюбинг-парк с подъемником</w:t>
            </w:r>
          </w:p>
          <w:p w:rsidR="00613B32" w:rsidRPr="0045033C" w:rsidRDefault="00BF2146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749274" cy="1133475"/>
                  <wp:effectExtent l="19050" t="0" r="3326" b="0"/>
                  <wp:docPr id="10" name="Рисунок 5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74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146" w:rsidRPr="0045033C" w:rsidRDefault="00BF2146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3B32" w:rsidRPr="0045033C" w:rsidRDefault="00613B32" w:rsidP="00613B32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(за старой стоматологией) (контактный телефон 8-912-918-02-19).</w:t>
            </w:r>
          </w:p>
          <w:p w:rsidR="00613B32" w:rsidRPr="0045033C" w:rsidRDefault="00613B32" w:rsidP="00DE7B06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аренды тюбинга 150 руб. чел/час</w:t>
            </w:r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 для детей их многодетных семей, детей </w:t>
            </w:r>
            <w:proofErr w:type="gramStart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–и</w:t>
            </w:r>
            <w:proofErr w:type="gramEnd"/>
            <w:r w:rsidR="00DE7B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нвалидов.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613B32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Занятия в тренажерном зале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733550" cy="1320317"/>
                  <wp:effectExtent l="19050" t="0" r="0" b="0"/>
                  <wp:docPr id="12" name="Рисунок 1" descr="C:\Users\User\Desktop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79" cy="132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Спортивно-оздоровительный комплекс 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Стоимость разового занятия/90 мин./чел. для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lastRenderedPageBreak/>
              <w:t>многодетных семей 405 руб., для детей до 18 лет, находящихся под опекой, 360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Занятия фитнесом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F6380D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85950" cy="1257300"/>
                  <wp:effectExtent l="19050" t="0" r="0" b="0"/>
                  <wp:docPr id="13" name="Рисунок 2" descr="C:\Users\User\Desktop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разового занятия/60 мин./чел. для многодетных семей 405 руб., для детей до 18 лет, находящихся под опекой, 360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Занятия вольной борьбой</w:t>
            </w:r>
          </w:p>
          <w:p w:rsidR="00BE0887" w:rsidRPr="0045033C" w:rsidRDefault="00BE0887" w:rsidP="004F6F40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895475" cy="1371600"/>
                  <wp:effectExtent l="19050" t="0" r="9525" b="0"/>
                  <wp:docPr id="14" name="Рисунок 3" descr="C:\Users\User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AD68CE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разового занятия/90 мин./чел. для многодетных семей 315 руб., для детей до 18 лет, находящихся под опекой, 280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AD68CE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0729B5" w:rsidRPr="0045033C" w:rsidRDefault="00AD68CE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Общефизическая подготовка с детьми раннего возраста (от 5 до 14 лет)</w:t>
            </w:r>
          </w:p>
          <w:p w:rsidR="000729B5" w:rsidRPr="0045033C" w:rsidRDefault="000729B5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924050" cy="1295400"/>
                  <wp:effectExtent l="19050" t="0" r="0" b="0"/>
                  <wp:docPr id="15" name="Рисунок 4" descr="C:\Users\User\Desktop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9B5" w:rsidRPr="0045033C" w:rsidRDefault="000729B5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Спортивно-оздоровительный комплекс «Старт»</w:t>
            </w:r>
          </w:p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Подшибякина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31 (контактный телефон 4-52-32 (35)).</w:t>
            </w:r>
          </w:p>
          <w:p w:rsidR="00AD68CE" w:rsidRPr="0045033C" w:rsidRDefault="00012E40" w:rsidP="00AD68CE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Услуга предоставляется в виде абонемента на 8 занятий.</w:t>
            </w:r>
          </w:p>
          <w:p w:rsidR="00012E40" w:rsidRPr="0045033C" w:rsidRDefault="00012E40" w:rsidP="00012E40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Стоимость для многодетных семей 2 700 руб., для детей до 18 лет, находящихся под опекой, 2 400 руб.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AD68CE" w:rsidRPr="0045033C" w:rsidRDefault="00012E40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24180D" w:rsidRDefault="00741AC3" w:rsidP="00A1498F">
            <w:pPr>
              <w:pStyle w:val="a7"/>
              <w:ind w:left="0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Центр эстрадного творчества</w:t>
            </w:r>
          </w:p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highlight w:val="yellow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(Образцовый коллектив любительского художественного творчества)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24180D" w:rsidRDefault="000729B5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ГАУК ЯНАО «Окружной Центр национальных культур»</w:t>
            </w: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г. Салехард, ул. Республики, 74 (контактный телефон 4-</w:t>
            </w:r>
            <w:r w:rsidR="00A13801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66-55</w:t>
            </w: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).</w:t>
            </w:r>
          </w:p>
          <w:p w:rsidR="0024180D" w:rsidRPr="000B4AD0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Льгота устанавливается </w:t>
            </w:r>
            <w:r w:rsidR="0024180D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 xml:space="preserve">для детей </w:t>
            </w:r>
            <w:r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в размере - 50% от цены услуги по прейскуранту.</w:t>
            </w:r>
            <w:r w:rsidR="0024180D" w:rsidRPr="0024180D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                            </w:t>
            </w:r>
            <w:r w:rsidR="0024180D" w:rsidRPr="000B4AD0">
              <w:rPr>
                <w:rFonts w:cs="PT Astra Serif"/>
                <w:b/>
                <w:bCs/>
                <w:i/>
                <w:color w:val="632423" w:themeColor="accent2" w:themeShade="80"/>
                <w:sz w:val="22"/>
              </w:rPr>
              <w:t xml:space="preserve">Зачисление детей в клубные формирования осуществляется после предварительного просмотра </w:t>
            </w:r>
            <w:r w:rsidR="0024180D" w:rsidRPr="000B4AD0">
              <w:rPr>
                <w:rFonts w:cs="PT Astra Serif"/>
                <w:b/>
                <w:bCs/>
                <w:i/>
                <w:color w:val="632423" w:themeColor="accent2" w:themeShade="80"/>
                <w:sz w:val="22"/>
              </w:rPr>
              <w:lastRenderedPageBreak/>
              <w:t>(прослушивания).</w:t>
            </w:r>
          </w:p>
          <w:p w:rsidR="0024180D" w:rsidRPr="0024180D" w:rsidRDefault="0024180D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24180D">
              <w:rPr>
                <w:rFonts w:cs="PT Astra Serif"/>
                <w:color w:val="632423" w:themeColor="accent2" w:themeShade="80"/>
                <w:sz w:val="22"/>
              </w:rPr>
              <w:t>    </w:t>
            </w: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24180D" w:rsidRDefault="00741AC3" w:rsidP="0024180D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0729B5" w:rsidRPr="0045033C" w:rsidRDefault="000729B5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613B32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ри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себе иметь документ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удостоверяющ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ий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личность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 – паспорт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(несовершеннолетние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граждане 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предъявляют свидетельство о рождении), и документ, подтверждающи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й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социальный статус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семьи (</w:t>
            </w:r>
            <w:r w:rsidRPr="0045033C">
              <w:rPr>
                <w:rFonts w:eastAsia="Cambria"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гражданина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Хореографическая группа «Лезгинка»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Студия танца «Следующее поколение»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Студия северного танца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Яберена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Нумги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Театр танца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Nota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Bene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Хореографический ансамбль «Колибри»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DE7B06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Студия спортивного бального танца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Ансамбль танца  «Краски Севера»</w:t>
            </w:r>
          </w:p>
          <w:p w:rsidR="00DE7B06" w:rsidRPr="0045033C" w:rsidRDefault="00DE7B06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lastRenderedPageBreak/>
              <w:drawing>
                <wp:inline distT="0" distB="0" distL="0" distR="0">
                  <wp:extent cx="1903699" cy="1266825"/>
                  <wp:effectExtent l="19050" t="0" r="1301" b="0"/>
                  <wp:docPr id="20" name="Рисунок 6" descr="C:\Users\User\Desktop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9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B06" w:rsidRPr="0045033C" w:rsidRDefault="00DE7B06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E374C5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41AC3" w:rsidRPr="00E374C5" w:rsidRDefault="00741AC3" w:rsidP="00A1498F">
            <w:pPr>
              <w:pStyle w:val="a7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</w:tr>
      <w:tr w:rsidR="00741AC3" w:rsidRPr="00E374C5" w:rsidTr="00CB2020">
        <w:tc>
          <w:tcPr>
            <w:tcW w:w="3652" w:type="dxa"/>
            <w:tcBorders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lastRenderedPageBreak/>
              <w:t>Культурно - досуговые мероприятия</w:t>
            </w:r>
          </w:p>
          <w:p w:rsidR="00741AC3" w:rsidRPr="0045033C" w:rsidRDefault="00741AC3" w:rsidP="00A1498F">
            <w:pPr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1AC3" w:rsidRPr="0045033C" w:rsidRDefault="00741AC3" w:rsidP="009E6657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КДЦ «Наследие»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                  </w:t>
            </w:r>
            <w:r w:rsid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   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г. Салехард, ул. Титова, д. 3 (контактный телефон </w:t>
            </w:r>
            <w:r w:rsidR="00C45806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9-92-90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).</w:t>
            </w:r>
          </w:p>
          <w:p w:rsidR="00741AC3" w:rsidRPr="0045033C" w:rsidRDefault="00741AC3" w:rsidP="002A01FA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Для семейной аудитории, в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т.ч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. для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салехардской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общественной организации семей, воспитывающих детей-инвалидов «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Мынико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», </w: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посещение мероприятий бесплатно.</w:t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auto"/>
          </w:tcPr>
          <w:p w:rsidR="00741AC3" w:rsidRPr="0045033C" w:rsidRDefault="00C45806" w:rsidP="00A1498F">
            <w:pPr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Для посещения мероприятий предоставление документов не требуется</w:t>
            </w:r>
          </w:p>
        </w:tc>
      </w:tr>
      <w:tr w:rsidR="00741AC3" w:rsidRPr="00E374C5" w:rsidTr="00CB2020">
        <w:tc>
          <w:tcPr>
            <w:tcW w:w="10881" w:type="dxa"/>
            <w:gridSpan w:val="3"/>
            <w:shd w:val="clear" w:color="auto" w:fill="auto"/>
          </w:tcPr>
          <w:p w:rsidR="00741AC3" w:rsidRPr="00751CC5" w:rsidRDefault="00741AC3" w:rsidP="00C23A00">
            <w:pPr>
              <w:pStyle w:val="a7"/>
              <w:numPr>
                <w:ilvl w:val="0"/>
                <w:numId w:val="2"/>
              </w:numPr>
              <w:jc w:val="center"/>
              <w:rPr>
                <w:b/>
                <w:i/>
                <w:color w:val="140E66"/>
                <w:sz w:val="22"/>
              </w:rPr>
            </w:pPr>
            <w:r w:rsidRPr="00751CC5">
              <w:rPr>
                <w:rFonts w:cs="PT Astra Serif"/>
                <w:b/>
                <w:bCs/>
                <w:i/>
                <w:iCs/>
                <w:color w:val="140E66"/>
                <w:sz w:val="36"/>
                <w:szCs w:val="36"/>
              </w:rPr>
              <w:t>Прочие услуги</w:t>
            </w: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Копирование документов на бумажный носитель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741AC3" w:rsidRPr="0045033C" w:rsidRDefault="00C83D7C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begin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instrText xml:space="preserve"> HYPERLINK "https://cbs-salekhard.livejournal.com/" </w:instrText>
            </w: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separate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МБУК «Централизованная библиотечная система»</w:t>
            </w:r>
            <w:bookmarkStart w:id="1" w:name="_Hlt29486613"/>
            <w:bookmarkStart w:id="2" w:name="_Hlt29486614"/>
            <w:bookmarkStart w:id="3" w:name="_Hlt29486615"/>
            <w:bookmarkStart w:id="4" w:name="_Hlt29486617"/>
            <w:bookmarkEnd w:id="1"/>
            <w:bookmarkEnd w:id="2"/>
            <w:bookmarkEnd w:id="3"/>
            <w:bookmarkEnd w:id="4"/>
          </w:p>
          <w:p w:rsidR="00741AC3" w:rsidRPr="0045033C" w:rsidRDefault="00C83D7C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fldChar w:fldCharType="end"/>
            </w:r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 г. Салехард, ул. </w:t>
            </w:r>
            <w:proofErr w:type="gramStart"/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Комсомольская</w:t>
            </w:r>
            <w:proofErr w:type="gramEnd"/>
            <w:r w:rsidR="00741AC3"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, д. 17 (контактный телефон 3-13-94).</w:t>
            </w:r>
          </w:p>
          <w:p w:rsidR="00741AC3" w:rsidRPr="0045033C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детей-сирот и детей, оставшихся без попечения родителей, находящихся в детских домах, школах - интернатах, средних профессионально-технических училищах, высших и средних специальных учебных заведениях, а также находящиеся под опекой (попечительством), в патронатных (приемных) семьях, а также иные члены патронатных (приемных) семей услуги представляются бесплатно.</w:t>
            </w:r>
            <w:proofErr w:type="gramEnd"/>
          </w:p>
          <w:p w:rsidR="00741AC3" w:rsidRPr="0045033C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  <w:u w:val="single"/>
              </w:rPr>
              <w:t>Для отдельных категорий пользователей (многодетные, малообеспеченные семьи) в размере - 50% от цены услуги по прейскуранту.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45033C" w:rsidRPr="0045033C" w:rsidRDefault="0045033C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</w:p>
          <w:p w:rsidR="00741AC3" w:rsidRPr="0045033C" w:rsidRDefault="00741AC3" w:rsidP="00A1498F">
            <w:pPr>
              <w:pStyle w:val="a3"/>
              <w:jc w:val="both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При себе иметь документ, удостоверяющий личность гражданина – паспорт (несовершеннолетние граждане предъявляют свидетельство о рождении), и документ, подтверждающий социальный статус семьи (гражданина)</w:t>
            </w: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Услуга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Библиопродлёнка</w:t>
            </w:r>
            <w:proofErr w:type="spellEnd"/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Организация мероприятия (с использованием услуг Интернет)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 xml:space="preserve">Создание электронной презентации (формат MS </w:t>
            </w:r>
            <w:proofErr w:type="spell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PowerPoint</w:t>
            </w:r>
            <w:proofErr w:type="spellEnd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)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proofErr w:type="gramStart"/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Фотографирование страницы (книги, газеты, журнала) на телефон, планшет и т.п.</w:t>
            </w:r>
            <w:proofErr w:type="gramEnd"/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Запись на флэш-накопитель, на CD/DVD-R (CD/DVD-RW) пользователя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741AC3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Отправка электронных писем</w:t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  <w:tr w:rsidR="00741AC3" w:rsidRPr="00061141" w:rsidTr="00CB2020">
        <w:tc>
          <w:tcPr>
            <w:tcW w:w="3652" w:type="dxa"/>
            <w:shd w:val="clear" w:color="auto" w:fill="auto"/>
          </w:tcPr>
          <w:p w:rsidR="00DE7B06" w:rsidRPr="0045033C" w:rsidRDefault="00741AC3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  <w:t>Поиск информации в сети Интернет</w:t>
            </w:r>
          </w:p>
          <w:p w:rsidR="00DE7B06" w:rsidRPr="0045033C" w:rsidRDefault="00DE7B06" w:rsidP="00A1498F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2"/>
              </w:rPr>
            </w:pPr>
            <w:r w:rsidRPr="0045033C">
              <w:rPr>
                <w:rFonts w:cs="PT Astra Serif"/>
                <w:b/>
                <w:bCs/>
                <w:i/>
                <w:iCs/>
                <w:noProof/>
                <w:color w:val="632423" w:themeColor="accent2" w:themeShade="80"/>
                <w:sz w:val="22"/>
                <w:lang w:eastAsia="ru-RU"/>
              </w:rPr>
              <w:drawing>
                <wp:inline distT="0" distB="0" distL="0" distR="0">
                  <wp:extent cx="1628775" cy="1356803"/>
                  <wp:effectExtent l="19050" t="0" r="9525" b="0"/>
                  <wp:docPr id="18" name="Рисунок 5" descr="C:\Users\User\Desktop\14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386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741AC3" w:rsidRPr="00061141" w:rsidRDefault="00741AC3" w:rsidP="00061141">
            <w:pPr>
              <w:pStyle w:val="a3"/>
              <w:jc w:val="center"/>
              <w:rPr>
                <w:rFonts w:cs="PT Astra Serif"/>
                <w:b/>
                <w:bCs/>
                <w:i/>
                <w:iCs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BF7A6B" w:rsidRPr="00061141" w:rsidRDefault="00BF7A6B" w:rsidP="00061141">
      <w:pPr>
        <w:pStyle w:val="a3"/>
        <w:jc w:val="center"/>
        <w:rPr>
          <w:rFonts w:cs="PT Astra Serif"/>
          <w:b/>
          <w:bCs/>
          <w:i/>
          <w:iCs/>
          <w:color w:val="632423" w:themeColor="accent2" w:themeShade="80"/>
          <w:sz w:val="24"/>
          <w:szCs w:val="24"/>
        </w:rPr>
      </w:pPr>
    </w:p>
    <w:sectPr w:rsidR="00BF7A6B" w:rsidRPr="00061141" w:rsidSect="005C3840">
      <w:pgSz w:w="11906" w:h="16838"/>
      <w:pgMar w:top="142" w:right="851" w:bottom="567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F0A9F"/>
    <w:multiLevelType w:val="hybridMultilevel"/>
    <w:tmpl w:val="D8A4C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D7555"/>
    <w:multiLevelType w:val="multilevel"/>
    <w:tmpl w:val="15ACD2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29822C7A"/>
    <w:multiLevelType w:val="hybridMultilevel"/>
    <w:tmpl w:val="5F62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87987"/>
    <w:multiLevelType w:val="hybridMultilevel"/>
    <w:tmpl w:val="0666B516"/>
    <w:lvl w:ilvl="0" w:tplc="A5B8374A">
      <w:start w:val="1"/>
      <w:numFmt w:val="decimal"/>
      <w:lvlText w:val="%1."/>
      <w:lvlJc w:val="left"/>
      <w:pPr>
        <w:ind w:left="720" w:hanging="360"/>
      </w:pPr>
      <w:rPr>
        <w:rFonts w:cs="PT Astra Serif" w:hint="default"/>
        <w:b/>
        <w:i/>
        <w:color w:val="140E66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D2C"/>
    <w:rsid w:val="00012E40"/>
    <w:rsid w:val="00040261"/>
    <w:rsid w:val="000512E7"/>
    <w:rsid w:val="0005529B"/>
    <w:rsid w:val="000572E9"/>
    <w:rsid w:val="00057E3B"/>
    <w:rsid w:val="00061141"/>
    <w:rsid w:val="000729B5"/>
    <w:rsid w:val="00072AFA"/>
    <w:rsid w:val="000B4AD0"/>
    <w:rsid w:val="000E642D"/>
    <w:rsid w:val="00165682"/>
    <w:rsid w:val="00180907"/>
    <w:rsid w:val="001B76EB"/>
    <w:rsid w:val="0021788D"/>
    <w:rsid w:val="002254F6"/>
    <w:rsid w:val="00226AB8"/>
    <w:rsid w:val="0024180D"/>
    <w:rsid w:val="002663B9"/>
    <w:rsid w:val="00273083"/>
    <w:rsid w:val="002A01FA"/>
    <w:rsid w:val="002F53DA"/>
    <w:rsid w:val="0030041D"/>
    <w:rsid w:val="003062B5"/>
    <w:rsid w:val="003D2DE4"/>
    <w:rsid w:val="003F5B2C"/>
    <w:rsid w:val="0045033C"/>
    <w:rsid w:val="0045106B"/>
    <w:rsid w:val="004568A4"/>
    <w:rsid w:val="00461647"/>
    <w:rsid w:val="004F6F40"/>
    <w:rsid w:val="00501CC0"/>
    <w:rsid w:val="0050284B"/>
    <w:rsid w:val="005256D6"/>
    <w:rsid w:val="00561C8D"/>
    <w:rsid w:val="005A1680"/>
    <w:rsid w:val="005A26D1"/>
    <w:rsid w:val="005C3840"/>
    <w:rsid w:val="005C5787"/>
    <w:rsid w:val="005F711A"/>
    <w:rsid w:val="00613B32"/>
    <w:rsid w:val="00644BAA"/>
    <w:rsid w:val="00654673"/>
    <w:rsid w:val="0068096C"/>
    <w:rsid w:val="00684B52"/>
    <w:rsid w:val="006A715E"/>
    <w:rsid w:val="006C2DBF"/>
    <w:rsid w:val="006D36F2"/>
    <w:rsid w:val="006F20AD"/>
    <w:rsid w:val="00700845"/>
    <w:rsid w:val="00741AC3"/>
    <w:rsid w:val="00751CC5"/>
    <w:rsid w:val="00762942"/>
    <w:rsid w:val="00794585"/>
    <w:rsid w:val="007A0BE7"/>
    <w:rsid w:val="007A1A3E"/>
    <w:rsid w:val="007A7D70"/>
    <w:rsid w:val="007C6675"/>
    <w:rsid w:val="007F1EB6"/>
    <w:rsid w:val="0081672C"/>
    <w:rsid w:val="00835D19"/>
    <w:rsid w:val="00860B43"/>
    <w:rsid w:val="00865E97"/>
    <w:rsid w:val="008801BD"/>
    <w:rsid w:val="00880BB7"/>
    <w:rsid w:val="00914399"/>
    <w:rsid w:val="0097505A"/>
    <w:rsid w:val="009829A9"/>
    <w:rsid w:val="00982B5F"/>
    <w:rsid w:val="009E6657"/>
    <w:rsid w:val="00A04FD9"/>
    <w:rsid w:val="00A13801"/>
    <w:rsid w:val="00A1498F"/>
    <w:rsid w:val="00A21C17"/>
    <w:rsid w:val="00A6100B"/>
    <w:rsid w:val="00A71CA5"/>
    <w:rsid w:val="00A930BE"/>
    <w:rsid w:val="00AC3B23"/>
    <w:rsid w:val="00AD68CE"/>
    <w:rsid w:val="00AE6479"/>
    <w:rsid w:val="00B02AE1"/>
    <w:rsid w:val="00B236AD"/>
    <w:rsid w:val="00B32834"/>
    <w:rsid w:val="00B503EF"/>
    <w:rsid w:val="00B52F33"/>
    <w:rsid w:val="00B84990"/>
    <w:rsid w:val="00B92E05"/>
    <w:rsid w:val="00BB1995"/>
    <w:rsid w:val="00BB1D9C"/>
    <w:rsid w:val="00BB3C04"/>
    <w:rsid w:val="00BE0887"/>
    <w:rsid w:val="00BF0CEC"/>
    <w:rsid w:val="00BF2146"/>
    <w:rsid w:val="00BF7A6B"/>
    <w:rsid w:val="00C23A00"/>
    <w:rsid w:val="00C34D2C"/>
    <w:rsid w:val="00C353C4"/>
    <w:rsid w:val="00C45806"/>
    <w:rsid w:val="00C83D7C"/>
    <w:rsid w:val="00CB2020"/>
    <w:rsid w:val="00CD3F82"/>
    <w:rsid w:val="00CE26A5"/>
    <w:rsid w:val="00D17BF6"/>
    <w:rsid w:val="00D226FD"/>
    <w:rsid w:val="00D24DAB"/>
    <w:rsid w:val="00D75C19"/>
    <w:rsid w:val="00D939A0"/>
    <w:rsid w:val="00DB6CAD"/>
    <w:rsid w:val="00DE5412"/>
    <w:rsid w:val="00DE7B06"/>
    <w:rsid w:val="00E11EE6"/>
    <w:rsid w:val="00E1662E"/>
    <w:rsid w:val="00E341B4"/>
    <w:rsid w:val="00E374C5"/>
    <w:rsid w:val="00E45349"/>
    <w:rsid w:val="00E45F53"/>
    <w:rsid w:val="00E547B1"/>
    <w:rsid w:val="00E732AC"/>
    <w:rsid w:val="00E838D3"/>
    <w:rsid w:val="00EE1EC2"/>
    <w:rsid w:val="00F04DD6"/>
    <w:rsid w:val="00F27496"/>
    <w:rsid w:val="00F6380D"/>
    <w:rsid w:val="00F8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4cedc,#6ef3f6,#befa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E1"/>
  </w:style>
  <w:style w:type="paragraph" w:styleId="1">
    <w:name w:val="heading 1"/>
    <w:basedOn w:val="a"/>
    <w:link w:val="10"/>
    <w:uiPriority w:val="9"/>
    <w:qFormat/>
    <w:rsid w:val="00B84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9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A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F7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0572E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49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09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D24DA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4DAB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503EF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4F6F40"/>
  </w:style>
  <w:style w:type="character" w:styleId="ad">
    <w:name w:val="Emphasis"/>
    <w:basedOn w:val="a0"/>
    <w:uiPriority w:val="20"/>
    <w:qFormat/>
    <w:rsid w:val="002418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E1"/>
  </w:style>
  <w:style w:type="paragraph" w:styleId="1">
    <w:name w:val="heading 1"/>
    <w:basedOn w:val="a"/>
    <w:link w:val="10"/>
    <w:uiPriority w:val="9"/>
    <w:qFormat/>
    <w:rsid w:val="00B84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09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AB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9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0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F7A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0572E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49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09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D24DA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D24DAB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B5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503EF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4F6F40"/>
  </w:style>
  <w:style w:type="character" w:styleId="ad">
    <w:name w:val="Emphasis"/>
    <w:basedOn w:val="a0"/>
    <w:uiPriority w:val="20"/>
    <w:qFormat/>
    <w:rsid w:val="002418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depstroitelsalekhard.ru/postanovka-grazhdan-na-uchet-v-kachestve-lic-imeyushchih-pravo-na-predostavlenie-zemelnyh-uchastkov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062DE-4B40-4FC5-801B-08E42C7E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2084</Words>
  <Characters>11883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2020-01-28T06:23:00Z</cp:lastPrinted>
  <dcterms:created xsi:type="dcterms:W3CDTF">2020-01-30T08:34:00Z</dcterms:created>
  <dcterms:modified xsi:type="dcterms:W3CDTF">2020-01-30T10:52:00Z</dcterms:modified>
</cp:coreProperties>
</file>